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EF2896">
        <w:rPr>
          <w:rFonts w:ascii="Times New Roman" w:hAnsi="Times New Roman"/>
          <w:b/>
          <w:sz w:val="20"/>
          <w:szCs w:val="20"/>
        </w:rPr>
        <w:t>СТАТУС</w:t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 xml:space="preserve">                                           Городского Болгарского Театра</w:t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 xml:space="preserve">                                                 „СМЕШЕН  ПЕТЪК”</w:t>
      </w:r>
    </w:p>
    <w:p w:rsidR="009655B0" w:rsidRPr="00EF2896" w:rsidRDefault="009655B0" w:rsidP="00EF2896">
      <w:pPr>
        <w:tabs>
          <w:tab w:val="left" w:pos="2342"/>
        </w:tabs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ab/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 xml:space="preserve">                                                   I. ОБЩИЕ ПОЛОЖЕНИЯ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1. Предприятие Городской  Болгарский  Театр „Смешен </w:t>
      </w:r>
      <w:proofErr w:type="spellStart"/>
      <w:r w:rsidRPr="00EF2896">
        <w:rPr>
          <w:rFonts w:ascii="Times New Roman" w:hAnsi="Times New Roman"/>
          <w:sz w:val="20"/>
          <w:szCs w:val="20"/>
        </w:rPr>
        <w:t>Петък</w:t>
      </w:r>
      <w:proofErr w:type="spellEnd"/>
      <w:r w:rsidRPr="00EF2896">
        <w:rPr>
          <w:rFonts w:ascii="Times New Roman" w:hAnsi="Times New Roman"/>
          <w:sz w:val="20"/>
          <w:szCs w:val="20"/>
        </w:rPr>
        <w:t xml:space="preserve">”, именуемое в дальнейшем Театр, создан и функционирует как институт для спектаклей, национального значения, со статусом юридического лица,  находится в подчинении </w:t>
      </w:r>
      <w:proofErr w:type="spellStart"/>
      <w:r w:rsidRPr="00EF2896">
        <w:rPr>
          <w:rFonts w:ascii="Times New Roman" w:hAnsi="Times New Roman"/>
          <w:sz w:val="20"/>
          <w:szCs w:val="20"/>
        </w:rPr>
        <w:t>Примэрии</w:t>
      </w:r>
      <w:proofErr w:type="spellEnd"/>
      <w:r w:rsidRPr="00EF2896">
        <w:rPr>
          <w:rFonts w:ascii="Times New Roman" w:hAnsi="Times New Roman"/>
          <w:sz w:val="20"/>
          <w:szCs w:val="20"/>
        </w:rPr>
        <w:t xml:space="preserve"> города Тараклия.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2.  Городской  </w:t>
      </w:r>
      <w:proofErr w:type="spellStart"/>
      <w:r w:rsidRPr="00EF2896">
        <w:rPr>
          <w:rFonts w:ascii="Times New Roman" w:hAnsi="Times New Roman"/>
          <w:sz w:val="20"/>
          <w:szCs w:val="20"/>
        </w:rPr>
        <w:t>Болгаркий</w:t>
      </w:r>
      <w:proofErr w:type="spellEnd"/>
      <w:r w:rsidRPr="00EF2896">
        <w:rPr>
          <w:rFonts w:ascii="Times New Roman" w:hAnsi="Times New Roman"/>
          <w:sz w:val="20"/>
          <w:szCs w:val="20"/>
        </w:rPr>
        <w:t xml:space="preserve"> Театр „ Смешен </w:t>
      </w:r>
      <w:proofErr w:type="spellStart"/>
      <w:r w:rsidRPr="00EF2896">
        <w:rPr>
          <w:rFonts w:ascii="Times New Roman" w:hAnsi="Times New Roman"/>
          <w:sz w:val="20"/>
          <w:szCs w:val="20"/>
        </w:rPr>
        <w:t>Петък</w:t>
      </w:r>
      <w:proofErr w:type="spellEnd"/>
      <w:r w:rsidRPr="00EF2896">
        <w:rPr>
          <w:rFonts w:ascii="Times New Roman" w:hAnsi="Times New Roman"/>
          <w:sz w:val="20"/>
          <w:szCs w:val="20"/>
        </w:rPr>
        <w:t>” был основан в 1981 году  Городским  Советом  Тараклии (далее Учредитель) с методической поддержкой со стороны Министерства Культуры Республики Молдова. Создан театр с целью продвижения культурных  ценностей, отечественных и универсальных, на национальном и международном уровнях.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3. Театр - городское учреждение</w:t>
      </w:r>
      <w:proofErr w:type="gramStart"/>
      <w:r w:rsidRPr="00EF289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EF2896">
        <w:rPr>
          <w:rFonts w:ascii="Times New Roman" w:hAnsi="Times New Roman"/>
          <w:sz w:val="20"/>
          <w:szCs w:val="20"/>
        </w:rPr>
        <w:t xml:space="preserve"> финансируется из бюджета города, согласно постановлению Министерства Культуры Республики Молдова, он и осуществляет деятельность на основании действующего законодательства, настоящего Устава и Правил внутреннего распорядка, утвержденных Учредителем.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4. Театр имеет самостоятельный баланс, расчетный счет и печать с надписью своего наименования</w:t>
      </w:r>
      <w:proofErr w:type="gramStart"/>
      <w:r w:rsidRPr="00EF2896">
        <w:rPr>
          <w:rFonts w:ascii="Times New Roman" w:hAnsi="Times New Roman"/>
          <w:sz w:val="20"/>
          <w:szCs w:val="20"/>
        </w:rPr>
        <w:t>.,</w:t>
      </w:r>
      <w:proofErr w:type="gramEnd"/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5.  Деятельность Театра регулируется Конституцией Республики Молдова, Законом “ О предпринимательстве и предприятиях” №.845 – XII от 03.01.1992 со всеми последующими изменениями; Закон “О Государственном предприятии” №. 146 от 16 июля 1994 года с последующими изменениями; Закон «О культуре» № 413-XIV от 27 мая 1999 года; Закон “О театрах, цирках и концертных организациях” №. 1421-XV от 31 октября 2002 года, Положением о деятельности театров, цирков и концертных организаций № 1244 от 15 октября 2003 года, Правилами внутреннего распорядка, утвержденного Учредителем, другими нормативными актами, а также соглашениями, договорами и конвенциями, заключенными Республикой Молдова.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6. Предприятие несет ответственность под собственное обязательство, над  всем имуществом, которым располагает. Учредитель не несет ответственности по обязательствам Предприятия. Предприятие не несет ответственности по обязательствам Учредителя.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7. Театр управляет собственностью их учредителей, а также поступлений от деятельности, осуществляемой в соответствии с действующим законодательством.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8. Название Театра:</w:t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-а) полное наименование: </w:t>
      </w:r>
      <w:r w:rsidRPr="00EF2896">
        <w:rPr>
          <w:rFonts w:ascii="Times New Roman" w:hAnsi="Times New Roman"/>
          <w:b/>
          <w:sz w:val="20"/>
          <w:szCs w:val="20"/>
        </w:rPr>
        <w:t xml:space="preserve">Городской  </w:t>
      </w:r>
      <w:proofErr w:type="spellStart"/>
      <w:r w:rsidRPr="00EF2896">
        <w:rPr>
          <w:rFonts w:ascii="Times New Roman" w:hAnsi="Times New Roman"/>
          <w:b/>
          <w:sz w:val="20"/>
          <w:szCs w:val="20"/>
        </w:rPr>
        <w:t>Болгаркий</w:t>
      </w:r>
      <w:proofErr w:type="spellEnd"/>
      <w:r w:rsidRPr="00EF2896">
        <w:rPr>
          <w:rFonts w:ascii="Times New Roman" w:hAnsi="Times New Roman"/>
          <w:b/>
          <w:sz w:val="20"/>
          <w:szCs w:val="20"/>
        </w:rPr>
        <w:t xml:space="preserve"> Театр  „Смешен </w:t>
      </w:r>
      <w:proofErr w:type="spellStart"/>
      <w:r w:rsidRPr="00EF2896">
        <w:rPr>
          <w:rFonts w:ascii="Times New Roman" w:hAnsi="Times New Roman"/>
          <w:b/>
          <w:sz w:val="20"/>
          <w:szCs w:val="20"/>
        </w:rPr>
        <w:t>Петък</w:t>
      </w:r>
      <w:proofErr w:type="spellEnd"/>
      <w:r w:rsidRPr="00EF2896">
        <w:rPr>
          <w:rFonts w:ascii="Times New Roman" w:hAnsi="Times New Roman"/>
          <w:b/>
          <w:sz w:val="20"/>
          <w:szCs w:val="20"/>
        </w:rPr>
        <w:t>”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б) сокращенное наименование: </w:t>
      </w:r>
      <w:r w:rsidRPr="00EF2896">
        <w:rPr>
          <w:rFonts w:ascii="Times New Roman" w:hAnsi="Times New Roman"/>
          <w:b/>
          <w:sz w:val="20"/>
          <w:szCs w:val="20"/>
        </w:rPr>
        <w:t>ГБТСП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9 Юридический Адрес Театра: </w:t>
      </w:r>
      <w:r w:rsidRPr="00EF2896">
        <w:rPr>
          <w:rFonts w:ascii="Times New Roman" w:hAnsi="Times New Roman"/>
          <w:b/>
          <w:sz w:val="20"/>
          <w:szCs w:val="20"/>
        </w:rPr>
        <w:t>MD-</w:t>
      </w:r>
      <w:smartTag w:uri="urn:schemas-microsoft-com:office:smarttags" w:element="metricconverter">
        <w:smartTagPr>
          <w:attr w:name="ProductID" w:val="7402, г"/>
        </w:smartTagPr>
        <w:r w:rsidRPr="00EF2896">
          <w:rPr>
            <w:rFonts w:ascii="Times New Roman" w:hAnsi="Times New Roman"/>
            <w:b/>
            <w:sz w:val="20"/>
            <w:szCs w:val="20"/>
          </w:rPr>
          <w:t>7402, г</w:t>
        </w:r>
      </w:smartTag>
      <w:r w:rsidRPr="00EF2896">
        <w:rPr>
          <w:rFonts w:ascii="Times New Roman" w:hAnsi="Times New Roman"/>
          <w:b/>
          <w:sz w:val="20"/>
          <w:szCs w:val="20"/>
        </w:rPr>
        <w:t>. Тараклия, ул. Гоголя, №. 93</w:t>
      </w:r>
    </w:p>
    <w:p w:rsidR="009655B0" w:rsidRPr="00EF2896" w:rsidRDefault="009655B0" w:rsidP="00EF2896">
      <w:pPr>
        <w:tabs>
          <w:tab w:val="left" w:pos="6286"/>
        </w:tabs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ab/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 xml:space="preserve">                  II ЦЕЛИ И НАПРАВЛЕНИЯ ДЕЯТЕЛЬНОСТИ: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1.  Основной целью театра является    продвижение  культурных ценностей   искусства, национальных и универсальных, на национальном и международном уровнях.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2. Для достижения цели, предусмотренной в части. (1) Театр осуществляет следующие основные виды деятельности: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организует и утверждает, собственные театральные представления  или  представления в сотрудничестве с другими организациями  и учреждениями;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EF2896">
        <w:rPr>
          <w:rFonts w:ascii="Times New Roman" w:hAnsi="Times New Roman"/>
          <w:sz w:val="20"/>
          <w:szCs w:val="20"/>
        </w:rPr>
        <w:t xml:space="preserve">- способствует созданию текстов для  пьес  представляющие   драматургию  национальную  и мировую, классическую и современную; </w:t>
      </w:r>
      <w:proofErr w:type="gramEnd"/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оценивает  талант художников в области исполнительных  искусств, режиссуры и сценографии; поддерживает    становление молодых художников;  способствует  воспитанию молодого  поколения; реализует или разрабатывает проекты национальных, международных  и в других  областях театрального искусства, в партнерстве с художниками, неправительственных организаций, учебных спектаклей, других учреждений культуры   в стране и за рубежом;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разрабатывает и согласовывает  с Учредителем стратегии культуры и образования в целях удовлетворения потребностей как можно более широких возможностей для всех социальных категорий  возраста зрителей;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разрабатывает, реализует и продвигает  репертуар  программы  для повышения профессионального уровня  через освоение классических и современных драматургий</w:t>
      </w:r>
      <w:proofErr w:type="gramStart"/>
      <w:r w:rsidRPr="00EF289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EF2896">
        <w:rPr>
          <w:rFonts w:ascii="Times New Roman" w:hAnsi="Times New Roman"/>
          <w:sz w:val="20"/>
          <w:szCs w:val="20"/>
        </w:rPr>
        <w:t xml:space="preserve"> национальных и универсальных;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lastRenderedPageBreak/>
        <w:t>- утверждение собственной  художественной идентичности через усвоение благодатной традиций театрального искусства и анализа  новых течений и тенденций в этой области;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образование, воспитание и сохранение  трупы,  стремление совершенствования исполнительского мастерства, ответственность за реализацию  сценического искусства, соблюдения профессиональной этики;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стимулирование  творческого  духа у молодых  актёров, режиссёров, стенографистов и т. д.,  группы в целом посредством реализации специальных проектов;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сотрудничество с учреждениями и личностями в театральной сфере в стране и за рубежом,  для реализации целей, обменом опытом и др., привлечение актеров и режиссёров, известных на реализацию  намеченной программы;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EF2896">
        <w:rPr>
          <w:rFonts w:ascii="Times New Roman" w:hAnsi="Times New Roman"/>
          <w:sz w:val="20"/>
          <w:szCs w:val="20"/>
        </w:rPr>
        <w:t>сотрудничество с органами местного публичного управления и экономических агентов, учреждений культуры, начального образования, до университетского и университетского образования, в целях продвижения  театрального искусства на юге Республики Молдова;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участие, с согласия Учредителя, в фестивалях, конкурсах, печатание в  газетах и журналах,  участие в симпозиумах и др. в стране и за рубежом;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осуществление представлений имеющегося репертуара, в соответствии с графиком  согласованным с Учредителем,  в населенных пунктах страны;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представление зрителям  не менее 3 спектаклей  в сезоне, который длится на протяжении 9 месяцев текущего года;                                                                                                                м) монтаж 1-2 спектаклей на протяжении всего сезона;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организация научных конференций и обсуждение спектаклей, встреч со зрителями и др.;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открытие в соответствии с действующим законодательством, филиалов, студий.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3. Для реализации указанных целей, а также в целях повышения прибыли, по согласованию с Учредителем могут быть проведены следующие мероприятия: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сдачу в аренду и наем зрительного зала, земельных участков, зданий, вспомогательных, декораций, костюмов (в спектаклях, что не находится в репертуаре текущего года) и др. в соответствии с требованиями действующего законодательства;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осуществление издательской деятельности;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проведение мероприятий  в стране и за рубежом;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организация концертов,  развлекательных программ, других тематических праздников</w:t>
      </w:r>
      <w:proofErr w:type="gramStart"/>
      <w:r w:rsidRPr="00EF2896">
        <w:rPr>
          <w:rFonts w:ascii="Times New Roman" w:hAnsi="Times New Roman"/>
          <w:sz w:val="20"/>
          <w:szCs w:val="20"/>
        </w:rPr>
        <w:t xml:space="preserve">;  -- </w:t>
      </w:r>
      <w:proofErr w:type="gramEnd"/>
      <w:r w:rsidRPr="00EF2896">
        <w:rPr>
          <w:rFonts w:ascii="Times New Roman" w:hAnsi="Times New Roman"/>
          <w:sz w:val="20"/>
          <w:szCs w:val="20"/>
        </w:rPr>
        <w:t>производство, размножение, распространение аудиовизуальной продукции, в соответствии с действующим законодательством;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организация спектаклей, творческих мероприятий, симпозиумов и др.;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 проведение турниров  в стране и за рубежом;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 оказание различных услуг,  не противоречащих действующему законодательству и  целей   данного  Статута;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 создание неправительственных организаций и фондов участвующие в активизации культурных мероприятий;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открытие валютных счетов в банках за рубежом, в соответствии с действующим законодательством.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 xml:space="preserve">                                         Ш. ПРАВА И ОБЯЗАННОСТИ ТЕАТРА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1. Театр имеет право: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открывать собственные счета в финансовых учреждениях, зарегистрированных в Республике Молдова и в других странах, а также использовать средства, перечисленные на эти счета;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заключать договора о предоставлении или получении займов с согласия Учредителя;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 определять направления и порядок использования всего имущества, переданного ему в управление;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 заниматься созданием экономических связей и торговли с любыми партнерами, в том числе из-за рубежа, расширять предпринимательскую деятельность;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заключать договора на продажу или закупку продукции, выполнение работ, оказание услуг и других хозяйственных договоров;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 устанавливать цены и тарифы на собственную продукцию, оказанные услуги и др., а также нормативы или фонд оплаты труда, за исключением случаев, когда в соответствии с законодательством, цены, тарифы и другие показатели регулируются государством;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устанавливать внутреннюю структуру, организационные  предприятия, определять  правовой статус правления;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lastRenderedPageBreak/>
        <w:t>- создавать филиалы и представительства;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улучшение условий жизни и отдыха работников, оказывать помощь их семьям, а также принимать участие в благотворительной деятельности, в соответствии с действующим законодательством;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 нанимать  работников, в том числе по контракту, и увольнять в соответствии с трудовым законодательством;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получать товары, материалы и другое имущество, выделяемые  государством в централизованном порядке, по ценам  государственным или договорным; 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требовать возмещения ущерба, причиненного незаконными действиями физических или юридических лиц;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2. Театр обязан: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обеспечивать сохранность, рациональное использование и расширенное воспроизводство государственного имущества, переданного в управление;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соблюдать  обязательства, вытекающие из законодательства и заключенных договоров;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заключать договора (соглашения) работы с сотрудниками;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полностью выплачивать заработную плату согласно заключенным договорам (соглашениям), независимо от финансового состояния Предприятия;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осуществлять социальное, медицинское и иные виды обязательного страхования работников, создавать им необходимые условия для деятельности, в  соответствии с действующим  законодательством  и коллективного трудового договора;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выполнять решения министерств, других центральных административных органов и органов местного публичного управления по социальной защите инвалидов и других лиц с ограниченной трудоспособностью;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своевременно выплачивать налоги и прочие платежи в должном  порядке и  размерах, установленных законодательством;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инициировать процедуру несостоятельности Предприятия в случае невозможности исполнения обязательств перед кредиторами;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представлять в установленном порядке соответствующим государственным органам финансовые, налоговые,  статистические отчеты и другие виды отчётов;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обеспечивать оплату труда работников на уровне не ниже минимальной заработной платы, установленной по стране;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обеспечивать надлежащие условия труда, соблюдение техники безопасности, производственных и санитарных норм, пожарной безопасности, а также охраны окружающей среды;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л) получать лицензии для осуществления различных видов деятельности,  </w:t>
      </w:r>
      <w:proofErr w:type="gramStart"/>
      <w:r w:rsidRPr="00EF2896">
        <w:rPr>
          <w:rFonts w:ascii="Times New Roman" w:hAnsi="Times New Roman"/>
          <w:sz w:val="20"/>
          <w:szCs w:val="20"/>
        </w:rPr>
        <w:t>установленном</w:t>
      </w:r>
      <w:proofErr w:type="gramEnd"/>
      <w:r w:rsidRPr="00EF2896">
        <w:rPr>
          <w:rFonts w:ascii="Times New Roman" w:hAnsi="Times New Roman"/>
          <w:sz w:val="20"/>
          <w:szCs w:val="20"/>
        </w:rPr>
        <w:t xml:space="preserve"> законодательством,  подлежащих лицензированию.</w:t>
      </w:r>
    </w:p>
    <w:p w:rsidR="009655B0" w:rsidRPr="00EF2896" w:rsidRDefault="009655B0" w:rsidP="00EF2896">
      <w:pPr>
        <w:tabs>
          <w:tab w:val="right" w:pos="9355"/>
        </w:tabs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3. Театр не вправе без разрешения Учредителя:</w:t>
      </w:r>
      <w:r w:rsidRPr="00EF2896">
        <w:rPr>
          <w:rFonts w:ascii="Times New Roman" w:hAnsi="Times New Roman"/>
          <w:sz w:val="20"/>
          <w:szCs w:val="20"/>
        </w:rPr>
        <w:tab/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сдавать в аренду (наем), или внести в залог свое имущество;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продавать активы, неиспользуемые в технологическом процессе;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списывать имущество, относящееся к основным средствам;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использовать  имущество,  которое  по планам деятельности, не предусмотрено;                                                                                                                                                     - входить в состав ассоциаций, концернов и других объединений, на основе заключенных договоров;                                                                                                                                                                                                 </w:t>
      </w:r>
    </w:p>
    <w:p w:rsid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9655B0" w:rsidRPr="00EF2896" w:rsidRDefault="009655B0" w:rsidP="00EF28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  <w:lang w:val="en-US"/>
        </w:rPr>
        <w:t>I</w:t>
      </w:r>
      <w:r w:rsidRPr="00EF2896">
        <w:rPr>
          <w:rFonts w:ascii="Times New Roman" w:hAnsi="Times New Roman"/>
          <w:b/>
          <w:sz w:val="20"/>
          <w:szCs w:val="20"/>
        </w:rPr>
        <w:t>V. Руководство Театра</w:t>
      </w:r>
    </w:p>
    <w:p w:rsidR="009655B0" w:rsidRPr="00EF2896" w:rsidRDefault="009655B0" w:rsidP="00EF2896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Администрация Театра  -  Директор, назначается на должность Учредителем, с согласия Министерства Культуры Республики Молдова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2. Директор Театра назначается на конкурсной основе  или без конкурса  по решению Учредителя, на основании индивидуального трудового договора (контракта), может быть  освобожден от занимаемой должности в соответствии с действующим законодательством.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3. Учредитель имеет следующие основные полномочия: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 утверждает Статут предприятия, изменения и дополнения к нему,  внутренний регламент работы учреждения.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EF2896">
        <w:rPr>
          <w:rFonts w:ascii="Times New Roman" w:hAnsi="Times New Roman"/>
          <w:sz w:val="20"/>
          <w:szCs w:val="20"/>
        </w:rPr>
        <w:t>у</w:t>
      </w:r>
      <w:proofErr w:type="gramEnd"/>
      <w:r w:rsidRPr="00EF2896">
        <w:rPr>
          <w:rFonts w:ascii="Times New Roman" w:hAnsi="Times New Roman"/>
          <w:sz w:val="20"/>
          <w:szCs w:val="20"/>
        </w:rPr>
        <w:t>станавливает экономические показатели Театра;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проводит единую техническую политику в рамках отрасли;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обеспечивает надзор за финансово-хозяйственной деятельностью Предприятия, не вмешиваясь непосредственно в его деятельность;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устанавливает размер кредитов, получаемых и предоставляемых Предприятием.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4. По просьбе Предприятия, Учредитель рассматривает материалы и утверждает: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lastRenderedPageBreak/>
        <w:t>- сдача в аренду (наем) или залог имущества Предприятия;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-списание имущества, относящегося к основным средствам;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вхождение в состав ассоциаций, концернов и других объединений;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Учредитель принимает решения об изменении уставного капитала Предприятия, внесение изменений и дополнений в Статут, реорганизации или ликвидации Предприятия.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 администрации Театра, с правом совещательного голоса  художественного   </w:t>
      </w:r>
      <w:proofErr w:type="spellStart"/>
      <w:r w:rsidRPr="00EF2896">
        <w:rPr>
          <w:rFonts w:ascii="Times New Roman" w:hAnsi="Times New Roman"/>
          <w:sz w:val="20"/>
          <w:szCs w:val="20"/>
        </w:rPr>
        <w:t>Совеа</w:t>
      </w:r>
      <w:proofErr w:type="spellEnd"/>
      <w:r w:rsidRPr="00EF2896">
        <w:rPr>
          <w:rFonts w:ascii="Times New Roman" w:hAnsi="Times New Roman"/>
          <w:sz w:val="20"/>
          <w:szCs w:val="20"/>
        </w:rPr>
        <w:t xml:space="preserve">  Театра. Члены совета утверждаются Учредителем.</w:t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 xml:space="preserve">                                     а) Директор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7. На должность руководителя Театра назначается  человек с опытом работы в данной области не менее 5 лет, по специальности: режиссер, актер, театровед, драматург, постановщик или вдохновитель творческого процесса.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8. Директор координирует деятельность в соответствии с Законом " О театрах, цирках и концертных организациях, Положением о деятельности театров, цирков и концертных организаций, утверждённый  Постановлением №. 1242 от 15.10.2003 Правительством  Республики Молдова и настоящим Уставом.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9. Директор не имеет право занимать руководящие должности в  других государственных и частных организациях того же профиля.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10. Директор имеет следующие права и обязанности: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руководит деятельностью Предприятия и обеспечивает его эффективное функционирование;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действует без доверенности от имени Предприятия;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обеспечивает разработку стратегической программы  творческой деятельности  и финансово-хозяйственной,  несет ответственность за составление репертуара Театра;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имеет печать и право первой подписи на всех документах банковско-финансового характера;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входит в художественный  Совет, будучи  его председателем;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утверждает штатное расписание и начисление заработной платы сотрудников и согласовывает его с Учредителем на основании законодательства Республики Молдова;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обеспечивает исполнение решений Учредителя и административного Совета;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заключает договора, выдает доверенности, открывает счета в банках;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объявляет конкурсы на замещение вакантных должностей учреждения;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утверждает Положение о внутреннем  функционировании  Театра, устанавливает функциональные обязанности работников,  имеет право решения  применения санкций            (в случае необходимости);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подписывает договора, финансово-коммерческие  и творческие,  договора о  приеме на работу временно или на ограниченный срок;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обеспечивает представление в установленные сроки, в вышестоящих инстанциях планы деятельности, проектов, спектаклей, художественных программ, отчетов финансовой и творческой деятельности Театра;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 Театр находится в  отношениях с государственными институтами Республики Молдова (а также с органами юстиции, оказывая таковой полномочия, в решении  некоторых проблем и других работников Предприятия или других лиц с соответствующей квалификацией), с международными организациями и неправительственными организациями;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направляет творческий процесс, выбор репертуара, координируя в  соответствующих участках при необходимости;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разрабатывает совместно с художественным Советом, репертуар текущего и перспективного Театра;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обеспечивает монтаж новых спектаклей, приглашение некоторых режиссеров  страны и/или за рубежом, контролирует активно  художественный уровень репертуара;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принимает меры в целях совершенствования уровня учебной группы и повышения  сценического мастерства, утверждает проведение стажировки, курсов переподготовки,  практических уроков  и др.;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обеспечивает соблюдение трудовой дисциплины сотрудниками Театра;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обеспечивает  возрождение некоторых спектаклей из репертуара ранее учреждённого, реализацию проектов  сценариев ярких шоу или тематических;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предлагает  Учредителю, совместно с художественным Советом, в установленном порядке кандидатуры на присвоение почетных званий и государственных наград;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представляет Учредителю творческие проекты, командировок по стране и за рубежом, отчеты, другие виды запрашиваемой информации;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содействует организации деятельности совета директоров и художественного Совета учреждения;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обеспечивает содержание и использование необходимого имущества, переданного в управление;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lastRenderedPageBreak/>
        <w:t xml:space="preserve">- осуществляет </w:t>
      </w:r>
      <w:proofErr w:type="gramStart"/>
      <w:r w:rsidRPr="00EF2896">
        <w:rPr>
          <w:rFonts w:ascii="Times New Roman" w:hAnsi="Times New Roman"/>
          <w:sz w:val="20"/>
          <w:szCs w:val="20"/>
        </w:rPr>
        <w:t>социальное</w:t>
      </w:r>
      <w:proofErr w:type="gramEnd"/>
      <w:r w:rsidRPr="00EF2896">
        <w:rPr>
          <w:rFonts w:ascii="Times New Roman" w:hAnsi="Times New Roman"/>
          <w:sz w:val="20"/>
          <w:szCs w:val="20"/>
        </w:rPr>
        <w:t xml:space="preserve">, медицинское  и другие  виды обязательного страхования работников, создаёт  для их подходящие условия  деятельности,  в соответствии  с действующим  Законодательством  и коллективного договора;  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обеспечивает благоприятные условия труда, безопасность труда, производственные и санитарные нормы, противопожарную безопасность, а также охрану окружающей среды;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получает лицензии в порядке, установленном Правительством, для осуществления различных  видов деятельности, предусмотренных соответствующими  лицензиями;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устанавливает цены на билеты и на аренду зрительного зала, в соответствии с действующими тарифами;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несет материальную ответственность за неисполнение или ненадлежащее исполнение обязательств, установленных в договоре;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отвечает за управление доходов Театра, эффективности его деятельности                                    </w:t>
      </w:r>
    </w:p>
    <w:p w:rsidR="009655B0" w:rsidRPr="00EF2896" w:rsidRDefault="009655B0" w:rsidP="00EF2896">
      <w:pPr>
        <w:tabs>
          <w:tab w:val="left" w:pos="1941"/>
        </w:tabs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ab/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 xml:space="preserve">                                               c. Художественный совет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 19. Состав художественного Совета Театра, утверждается  приказом Учредителя по представлению состава директором.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20. Совет является консультативным органом управления учреждения, уполномоченный принимать решения по вопросам создания и управления.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21. Совет состоит из 5 членов.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22. В состав Совета входят: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директор;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художественный руководитель;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руководители  специализированных служб;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личности  творческого  коллектива  учреждения, профсоюза.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23. В состав Совета входят в обязательном порядке в размере 40 процентов: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публичные и известные люди;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выдающиеся личности в области культуры за пределами учреждения;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• представители творческих союзов.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24. Совет избирается на общем собрании коллектива открытым голосованием сроком на 2 года,  состав утверждается директором 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25. В случае</w:t>
      </w:r>
      <w:proofErr w:type="gramStart"/>
      <w:r w:rsidRPr="00EF2896">
        <w:rPr>
          <w:rFonts w:ascii="Times New Roman" w:hAnsi="Times New Roman"/>
          <w:sz w:val="20"/>
          <w:szCs w:val="20"/>
        </w:rPr>
        <w:t>,</w:t>
      </w:r>
      <w:proofErr w:type="gramEnd"/>
      <w:r w:rsidRPr="00EF2896">
        <w:rPr>
          <w:rFonts w:ascii="Times New Roman" w:hAnsi="Times New Roman"/>
          <w:sz w:val="20"/>
          <w:szCs w:val="20"/>
        </w:rPr>
        <w:t xml:space="preserve"> если по каким-то причинам, один или несколько членов, перестают исполнять свои функции в Совете, они замещаются  другими представителями  коллектива, в соответствии с теми же процедурами.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26. Деятельность Совета координируется директором учреждения.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 27. Совет имеет следующие полномочия и обязанности: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содействует разработке плана деятельности Театра;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принимает участие в дискуссии о вариантах  репертуара представлений;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высказывается по поводу качества и целесообразности проектов или работ;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участвует в процессе совершенствования  творческого персонала;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выносит на обсуждение план проведения турниров и служебных командировок, участия в фестивалях, национальных и международных;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обеспечивает прозрачность управлением материальных  имуществ  и средств бюджетных</w:t>
      </w:r>
      <w:proofErr w:type="gramStart"/>
      <w:r w:rsidRPr="00EF289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EF2896">
        <w:rPr>
          <w:rFonts w:ascii="Times New Roman" w:hAnsi="Times New Roman"/>
          <w:sz w:val="20"/>
          <w:szCs w:val="20"/>
        </w:rPr>
        <w:t xml:space="preserve"> а также внебюджетных;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рассматривает проекты в области культуры, предлагаемые  учреждением;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выдвигает членов коллектива для присвоения звания и награды;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анализирует результаты деятельности учреждения и предлагает пути его  совершенствования;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заслушивает ежеквартально отчеты  о деятельности учреждения.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28. Порядок организации деятельности Совета: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Совет собирается 1-2 раза в четверть или по мере необходимости;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на заседания Совета могут быть приглашены руководители или специалисты в области культуры  за пределами учреждения, в стране или  из-за  рубежа;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программа деятельности Совета ежегодно утверждается директором учреждения;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• секретарь Совета разрабатывает программу деятельности, созывает заседания, готовит материалы обсуждаемые, ведет делопроизводство;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решения Совета доводятся до сведения коллектива учреждения  протоколами или посредством обсуждений решения;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lastRenderedPageBreak/>
        <w:t xml:space="preserve">• Совет участвует в контроле тарифных ставок творческого персонала, в соответствии с Положением об аттестации творческих работников учреждений, цирков и концертных организаций Республики Молдова, утвержденного Учредителем.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>V. ФИНАНСИРОВАНИЕ ДЕЯТЕЛЬНОСТИ И ФОРМИРОВАНИЕ ФОНДОВ ТЕАТРА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1. Работая в условиях субсидии из бюджета и   самофинансирования, Городской  Театр  имеет следующие источники финансирования: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• субсидии из бюджета городского;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доходы от деятельности в области искусства (основной деятельности);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доходы от оказания платных услуг;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гранты культурных программ и проектов;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спонсорских средств от юридических и физических лиц;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• другие доходы, не запрещенные действующим законодательством.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2. Финансирование Театра включено в городской  бюджет   в соответствии с нормативными расходами, утвержденными действующими нормативными актами.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 3. Субсидии из  городского бюджета  не могут  быть уменьшены из-за финансовой помощи, оказанной другими юридическими и физическими лицами. Субсидии, не использованные до конца года, остаются в распоряжении Театра и  распределяются  по потребности.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4. Доходы Театра, полученные от своей деятельности, освобождаются от всех видов налогов, за исключением взносов на обязательное страхование и  пенсионный фонд.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 5. Источником образования других средств, становится прибыль, полученная в результате творческой и финансово-экономической деятельности Театра.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6. Вне основных средств, в Театре могут быть сформированы следующие фонды: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резервный фонд;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• Резервный капитал Предприятия составит 10% от уставного капитала. Резервный капитал используется только в случае недостаточности прибыли и средств, специальных фондов Предприятия. Средства резервного капитала используются для покрытия убытков Предприятия;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фонд развития творческого потенциала;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фонд социального развития;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фонд организации культурных мероприятий для работников учреждения и его детей;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• фонды специального назначения;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• полученные от спонсорской помощи, что стимулирует инициативу сотрудников; поддерживает разнообразные дополнительные мероприятия, не предусмотренные в проекте финансирования бюджетных или невозможно покрыть за счет субсидии  планируемые (постановки, поездки на фестивали и турниры, организацию рекламы,  содержание музея  театрального, обучение группы, художественного,  фильмов о личностях в области театра, теле - радиопередачи и др.)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 7. Театр имеет свои средства и использует их в соответствии </w:t>
      </w:r>
      <w:r w:rsidR="00EF2896" w:rsidRPr="00EF2896">
        <w:rPr>
          <w:rFonts w:ascii="Times New Roman" w:hAnsi="Times New Roman"/>
          <w:sz w:val="20"/>
          <w:szCs w:val="20"/>
        </w:rPr>
        <w:t>с действующим законодательством</w:t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VI. ИМУЩЕСТВО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1. Имущество Предприятия (уставный капитал) принадлежит в полном объеме Учредителю  и формируется из следующих источников: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-вклад Учредителя в виде денежных средств и товаров, находящихся в гражданском обороте;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- чистая прибыль, зарегистрированная  в финансово-хозяйственной деятельности Предприятия.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сумма износа и амортизации, начисление;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капитальные вложения и дотации из бюджета;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товаров, переданных безвозмездно;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имущественные права (права пользования основных средств, земельных участков, природных ресурсов);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- других законных источников.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2. Чистая прибыль образуется после уплаты налогов и других обязательных платежей и остается в распоряжении театра.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3. Чистая прибыль может быть направлена на покрытие убытков прошлых лет, формирование резервного капитала, формирование резерва для развития производства, отчисления в бюджет государства, в других целях, не противоречащие законодательству.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 4. Решение о распределении чистой прибыли принимается Художественным  Советом  ежегодно, по предложению Директора, не позднее 30 апреля года.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lastRenderedPageBreak/>
        <w:t>5. Чистая прибыль распределяется только на покрытие убытков прошлых лет; формирование резервного капитала и резерва для развития производства в случае, если стоимость чистых активов по данным последнего годового баланса Предприятия, меньше, чем уставной  капитал Предприятия или станет меньше в результате распределения его в других целях.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 6. Убытки Предприятия покрываются за счет чистой прибыли, остающейся в распоряжении Предприятия, за счет средств резервного фонда, а также пожертвований или грантов.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7. Спектакли и сценические произведения, созданные - это основная деятельность Театра;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8. Имущество и денежные средства, переданные в уставный капитал Предприятия, оцениваются в молдавских леях.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9. По предложению Художественного Совета, размер уставного капитала театра может быть изменён (увеличен или уменьшен), на основании решения Учредителя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10. Театр управляет как  собственностью учредителей, так и приобретениям  в результате своей  деятельности, предусмотренные  законодательством.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11. Здание театра не подлежат приватизации.</w:t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</w:rPr>
        <w:t xml:space="preserve">                                          VII. СИСТЕМА ОТЧЕТНОСТИ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1. Театр представляет Учредителю отчеты о своей деятельности в сроки и в формах, установленных действующим законодательством.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2. Театр представляет Учредителю на рассмотрение баланса  основной деятельности на текущий год.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3. Театр представляет Учредителю информацию о финансово-хозяйственной деятельности и исполнении сметы расходов.  Об использовании средств  городского бюджета, предназначенных для развития культуры и искусства, утвержденных в пределах финансовых ассигнований, предусмотренных на финансовый год, в соответствии с „Положением о нормативах оценки расходов, необходимых для деятельности театров, цирков и концертных организаций, получающих дотации из бюджета”, утвержденного Постановлением Р. М.№. 643 от 09.06.2004. 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4. Контроль деятельности Театра осуществляется Учредителем и другими органами и лицами, уполномоченными действующим законодательством.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5. За исключением случаев, предусмотренных законом, другие органы власти могут дать дирекции Театра указания и могут потребовать информацию и отчеты только с согласия Учредителя.</w:t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  <w:lang w:val="ro-RO"/>
        </w:rPr>
        <w:t xml:space="preserve">                           VIII</w:t>
      </w:r>
      <w:r w:rsidRPr="00EF2896">
        <w:rPr>
          <w:rFonts w:ascii="Times New Roman" w:hAnsi="Times New Roman"/>
          <w:b/>
          <w:sz w:val="20"/>
          <w:szCs w:val="20"/>
        </w:rPr>
        <w:t>. РЕОРГАНИЗАЦИЯ И ЛИКВИДАЦИЯ ТЕАТРА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1. Реорганизация и ликвидация Театра осуществляется в соответствии с “Закон о театрах, цирках и концертных организациях”, Гражданский Кодекс, Закон о предпринимательстве и предприятиях”.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2. Учредитель обладает возможностью к  реорганизации или ликвидации учреждения в следующих случаях: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необходимость перепрофилирования учреждения на основании других критериев, также  эстетически-художественных;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отсутствие концепции эстетической  учреждения;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не квалификации творческой деятельности сотрудников;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отсутствие коллектива творческой деятельности;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бездействие театра в течение не более 1 года;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несоответствие основной деятельности, с требованиями общества;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накопление долгов неплатежеспособных;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• несоответствие деятельности  представленного статута.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3. После ликвидации имущество, Театра, остаются в распоряжении Учредителя.</w:t>
      </w: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655B0" w:rsidRPr="00EF2896" w:rsidRDefault="009655B0" w:rsidP="00EF2896">
      <w:pPr>
        <w:spacing w:after="0"/>
        <w:rPr>
          <w:rFonts w:ascii="Times New Roman" w:hAnsi="Times New Roman"/>
          <w:b/>
          <w:sz w:val="20"/>
          <w:szCs w:val="20"/>
        </w:rPr>
      </w:pPr>
      <w:r w:rsidRPr="00EF2896">
        <w:rPr>
          <w:rFonts w:ascii="Times New Roman" w:hAnsi="Times New Roman"/>
          <w:b/>
          <w:sz w:val="20"/>
          <w:szCs w:val="20"/>
          <w:lang w:val="ro-RO"/>
        </w:rPr>
        <w:t xml:space="preserve">                        I</w:t>
      </w:r>
      <w:r w:rsidRPr="00EF2896">
        <w:rPr>
          <w:rFonts w:ascii="Times New Roman" w:hAnsi="Times New Roman"/>
          <w:b/>
          <w:sz w:val="20"/>
          <w:szCs w:val="20"/>
        </w:rPr>
        <w:t xml:space="preserve">X. ЗАКЛЮЧИТЕЛЬНЫЕ ПОЛОЖЕНИЯ </w:t>
      </w:r>
      <w:bookmarkStart w:id="0" w:name="_GoBack"/>
      <w:bookmarkEnd w:id="0"/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1. Споры Театра с физическими и юридическими лицами рассматриваются судами в соответствии с законодательством Республики Молдова.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>2. Настоящий Статут представлен в 6 (шести) экземпляров, каждый из которых имеет  юридическую основу.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  <w:lang w:val="ro-RO"/>
        </w:rPr>
      </w:pPr>
      <w:r w:rsidRPr="00EF2896">
        <w:rPr>
          <w:rFonts w:ascii="Times New Roman" w:hAnsi="Times New Roman"/>
          <w:sz w:val="20"/>
          <w:szCs w:val="20"/>
        </w:rPr>
        <w:t>3. Изменения и дополнения в данный Статут, являются принятые и зарегистрированные в установленном законом порядке решения.</w:t>
      </w:r>
    </w:p>
    <w:p w:rsidR="009655B0" w:rsidRPr="00EF2896" w:rsidRDefault="009655B0" w:rsidP="00EF2896">
      <w:pPr>
        <w:spacing w:after="0"/>
        <w:rPr>
          <w:rFonts w:ascii="Times New Roman" w:hAnsi="Times New Roman"/>
          <w:sz w:val="20"/>
          <w:szCs w:val="20"/>
        </w:rPr>
      </w:pPr>
    </w:p>
    <w:p w:rsidR="009655B0" w:rsidRPr="00EF2896" w:rsidRDefault="009655B0" w:rsidP="00EF2896">
      <w:pPr>
        <w:rPr>
          <w:rFonts w:ascii="Times New Roman" w:hAnsi="Times New Roman"/>
          <w:sz w:val="20"/>
          <w:szCs w:val="20"/>
        </w:rPr>
      </w:pPr>
      <w:r w:rsidRPr="00EF2896">
        <w:rPr>
          <w:rFonts w:ascii="Times New Roman" w:hAnsi="Times New Roman"/>
          <w:sz w:val="20"/>
          <w:szCs w:val="20"/>
        </w:rPr>
        <w:t xml:space="preserve">Директор Театра                                                                                      Иван </w:t>
      </w:r>
      <w:proofErr w:type="spellStart"/>
      <w:r w:rsidRPr="00EF2896">
        <w:rPr>
          <w:rFonts w:ascii="Times New Roman" w:hAnsi="Times New Roman"/>
          <w:sz w:val="20"/>
          <w:szCs w:val="20"/>
        </w:rPr>
        <w:t>Боримечков</w:t>
      </w:r>
      <w:proofErr w:type="spellEnd"/>
    </w:p>
    <w:sectPr w:rsidR="009655B0" w:rsidRPr="00EF2896" w:rsidSect="00B3048D">
      <w:footerReference w:type="default" r:id="rId8"/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BA" w:rsidRDefault="00135FBA" w:rsidP="00EF2896">
      <w:pPr>
        <w:spacing w:after="0" w:line="240" w:lineRule="auto"/>
      </w:pPr>
      <w:r>
        <w:separator/>
      </w:r>
    </w:p>
  </w:endnote>
  <w:endnote w:type="continuationSeparator" w:id="0">
    <w:p w:rsidR="00135FBA" w:rsidRDefault="00135FBA" w:rsidP="00EF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96" w:rsidRDefault="00EF289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E195E">
      <w:rPr>
        <w:noProof/>
      </w:rPr>
      <w:t>7</w:t>
    </w:r>
    <w:r>
      <w:fldChar w:fldCharType="end"/>
    </w:r>
  </w:p>
  <w:p w:rsidR="00EF2896" w:rsidRDefault="00EF28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BA" w:rsidRDefault="00135FBA" w:rsidP="00EF2896">
      <w:pPr>
        <w:spacing w:after="0" w:line="240" w:lineRule="auto"/>
      </w:pPr>
      <w:r>
        <w:separator/>
      </w:r>
    </w:p>
  </w:footnote>
  <w:footnote w:type="continuationSeparator" w:id="0">
    <w:p w:rsidR="00135FBA" w:rsidRDefault="00135FBA" w:rsidP="00EF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B3846"/>
    <w:multiLevelType w:val="hybridMultilevel"/>
    <w:tmpl w:val="1E8EB48E"/>
    <w:lvl w:ilvl="0" w:tplc="9D3475D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4A4"/>
    <w:rsid w:val="00067C3B"/>
    <w:rsid w:val="00104E16"/>
    <w:rsid w:val="00135FBA"/>
    <w:rsid w:val="00170399"/>
    <w:rsid w:val="001A01A0"/>
    <w:rsid w:val="001B2A54"/>
    <w:rsid w:val="00207A30"/>
    <w:rsid w:val="00250951"/>
    <w:rsid w:val="00271861"/>
    <w:rsid w:val="002E72F2"/>
    <w:rsid w:val="003757BC"/>
    <w:rsid w:val="00432659"/>
    <w:rsid w:val="004B4912"/>
    <w:rsid w:val="005060D0"/>
    <w:rsid w:val="00517449"/>
    <w:rsid w:val="005306D7"/>
    <w:rsid w:val="005528AF"/>
    <w:rsid w:val="005938DC"/>
    <w:rsid w:val="005B2B57"/>
    <w:rsid w:val="005B5982"/>
    <w:rsid w:val="005B7D2C"/>
    <w:rsid w:val="005D7E3B"/>
    <w:rsid w:val="005F75EF"/>
    <w:rsid w:val="006216D8"/>
    <w:rsid w:val="00667BA3"/>
    <w:rsid w:val="006E195E"/>
    <w:rsid w:val="00767E69"/>
    <w:rsid w:val="0078705B"/>
    <w:rsid w:val="007A75DB"/>
    <w:rsid w:val="007C3F2F"/>
    <w:rsid w:val="007C7D1D"/>
    <w:rsid w:val="007F74A4"/>
    <w:rsid w:val="00853857"/>
    <w:rsid w:val="00897C26"/>
    <w:rsid w:val="008C45E3"/>
    <w:rsid w:val="008E32EE"/>
    <w:rsid w:val="008E64DA"/>
    <w:rsid w:val="009126AB"/>
    <w:rsid w:val="0093003F"/>
    <w:rsid w:val="0094106D"/>
    <w:rsid w:val="00945C1C"/>
    <w:rsid w:val="009655B0"/>
    <w:rsid w:val="009E1DD0"/>
    <w:rsid w:val="00A02D34"/>
    <w:rsid w:val="00A81FD0"/>
    <w:rsid w:val="00AF17CC"/>
    <w:rsid w:val="00B0440F"/>
    <w:rsid w:val="00B3048D"/>
    <w:rsid w:val="00B93864"/>
    <w:rsid w:val="00C47871"/>
    <w:rsid w:val="00C97D8A"/>
    <w:rsid w:val="00D40F47"/>
    <w:rsid w:val="00DA15D5"/>
    <w:rsid w:val="00DD0194"/>
    <w:rsid w:val="00DF7429"/>
    <w:rsid w:val="00E3091C"/>
    <w:rsid w:val="00E54010"/>
    <w:rsid w:val="00E74DDC"/>
    <w:rsid w:val="00EB7E4D"/>
    <w:rsid w:val="00EF2896"/>
    <w:rsid w:val="00F3348C"/>
    <w:rsid w:val="00F843D8"/>
    <w:rsid w:val="00F97CC3"/>
    <w:rsid w:val="00FC30DF"/>
    <w:rsid w:val="00FC7EE8"/>
    <w:rsid w:val="00FE524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57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F289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EF2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F289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RePack by Diakov</cp:lastModifiedBy>
  <cp:revision>11</cp:revision>
  <cp:lastPrinted>2017-01-19T09:41:00Z</cp:lastPrinted>
  <dcterms:created xsi:type="dcterms:W3CDTF">2016-12-12T08:36:00Z</dcterms:created>
  <dcterms:modified xsi:type="dcterms:W3CDTF">2017-01-19T09:50:00Z</dcterms:modified>
</cp:coreProperties>
</file>